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4" w:rsidRPr="00615534" w:rsidRDefault="00615534" w:rsidP="00615534">
      <w:pPr>
        <w:shd w:val="clear" w:color="auto" w:fill="FFFFFF"/>
        <w:spacing w:after="360" w:line="392" w:lineRule="atLeast"/>
        <w:jc w:val="center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615534">
        <w:rPr>
          <w:rFonts w:ascii="Arial" w:eastAsia="Times New Roman" w:hAnsi="Arial" w:cs="Arial"/>
          <w:b/>
          <w:bCs/>
          <w:color w:val="404040"/>
          <w:sz w:val="25"/>
          <w:lang w:eastAsia="ru-RU"/>
        </w:rPr>
        <w:t>ПРОТОКОЛ</w:t>
      </w:r>
    </w:p>
    <w:p w:rsidR="00615534" w:rsidRPr="000035FC" w:rsidRDefault="00615534" w:rsidP="000035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звіту</w:t>
      </w:r>
      <w:r w:rsidR="000035FC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вання</w:t>
      </w:r>
      <w:proofErr w:type="spellEnd"/>
      <w:r w:rsidR="000035FC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Козлової Н.І., </w:t>
      </w:r>
      <w:r w:rsidR="000035FC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директора </w:t>
      </w:r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Чорноморського навчально-виховного комплексу «</w:t>
      </w:r>
      <w:proofErr w:type="gramStart"/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Спец</w:t>
      </w:r>
      <w:proofErr w:type="gramEnd"/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іальна загальноосвітня школа І-ІІ ступенів - дошкільний навчальний заклад компенсуючого типу»</w:t>
      </w: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</w:p>
    <w:p w:rsidR="00615534" w:rsidRDefault="00784EE8" w:rsidP="00784EE8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Дата проведення:</w:t>
      </w:r>
      <w:r w:rsidR="000035FC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26</w:t>
      </w:r>
      <w:r w:rsidR="000035FC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.06.20</w:t>
      </w:r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20</w:t>
      </w:r>
      <w:r w:rsidR="00615534"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р.</w:t>
      </w:r>
    </w:p>
    <w:p w:rsidR="00784EE8" w:rsidRDefault="00784EE8" w:rsidP="00784EE8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Час проведення: 12.00-12.40</w:t>
      </w:r>
    </w:p>
    <w:p w:rsidR="006C51AF" w:rsidRPr="00784EE8" w:rsidRDefault="006C51AF" w:rsidP="006C5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Цільова аудиторія:</w:t>
      </w:r>
      <w:r w:rsidRP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представники</w:t>
      </w:r>
      <w:r w:rsidRP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колективу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Чорноморського НВК, </w:t>
      </w:r>
      <w:r w:rsidRP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батьківської </w:t>
      </w:r>
      <w:r w:rsidRP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громадськ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о</w:t>
      </w:r>
      <w:r w:rsidRP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ст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і,  міської громади, члени громадських та благодійних організацій. </w:t>
      </w:r>
    </w:p>
    <w:p w:rsidR="006C51AF" w:rsidRPr="00784EE8" w:rsidRDefault="006C51AF" w:rsidP="00784EE8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Запрошено: 70 чоловік</w:t>
      </w:r>
    </w:p>
    <w:p w:rsidR="00615534" w:rsidRPr="006C51AF" w:rsidRDefault="006C51AF" w:rsidP="00784EE8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Вийшли в режим відео конференції</w:t>
      </w:r>
      <w:r w:rsidR="000035FC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: </w:t>
      </w:r>
      <w:r w:rsidR="00784EE8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41</w:t>
      </w:r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</w:t>
      </w:r>
      <w:proofErr w:type="spellStart"/>
      <w:r w:rsidR="00615534"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чол</w:t>
      </w:r>
      <w:proofErr w:type="spellEnd"/>
      <w:r w:rsidR="00615534"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.</w:t>
      </w:r>
    </w:p>
    <w:p w:rsidR="006C51AF" w:rsidRDefault="006C51AF" w:rsidP="00784EE8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</w:p>
    <w:p w:rsidR="00615534" w:rsidRPr="00DF2B88" w:rsidRDefault="00615534" w:rsidP="00784EE8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 w:rsidRPr="00615534">
        <w:rPr>
          <w:rFonts w:ascii="Arial" w:eastAsia="Times New Roman" w:hAnsi="Arial" w:cs="Arial"/>
          <w:b/>
          <w:bCs/>
          <w:color w:val="404040"/>
          <w:sz w:val="25"/>
          <w:lang w:eastAsia="ru-RU"/>
        </w:rPr>
        <w:t>ПОРЯДОК ДЕННИЙ</w:t>
      </w:r>
      <w:r w:rsidR="00DF2B88">
        <w:rPr>
          <w:rFonts w:ascii="Arial" w:eastAsia="Times New Roman" w:hAnsi="Arial" w:cs="Arial"/>
          <w:b/>
          <w:bCs/>
          <w:color w:val="404040"/>
          <w:sz w:val="25"/>
          <w:lang w:val="uk-UA" w:eastAsia="ru-RU"/>
        </w:rPr>
        <w:t>:</w:t>
      </w:r>
    </w:p>
    <w:p w:rsidR="00600F3B" w:rsidRPr="00600F3B" w:rsidRDefault="00600F3B" w:rsidP="006C5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2" w:lineRule="atLeast"/>
        <w:ind w:left="360"/>
        <w:jc w:val="both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Порядок та умови проведення відео конференції в режимі </w:t>
      </w:r>
      <w:r w:rsidRPr="00600F3B">
        <w:rPr>
          <w:rFonts w:ascii="Arial" w:eastAsia="Times New Roman" w:hAnsi="Arial" w:cs="Arial"/>
          <w:iCs/>
          <w:color w:val="404040"/>
          <w:sz w:val="25"/>
          <w:lang w:val="en-US" w:eastAsia="ru-RU"/>
        </w:rPr>
        <w:t>ZOOM</w:t>
      </w:r>
      <w:r w:rsidRPr="00600F3B">
        <w:rPr>
          <w:rFonts w:ascii="Arial" w:eastAsia="Times New Roman" w:hAnsi="Arial" w:cs="Arial"/>
          <w:iCs/>
          <w:color w:val="404040"/>
          <w:sz w:val="25"/>
          <w:lang w:eastAsia="ru-RU"/>
        </w:rPr>
        <w:t xml:space="preserve"> </w:t>
      </w:r>
      <w:r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платформи.                       </w:t>
      </w:r>
      <w:proofErr w:type="spellStart"/>
      <w:r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>Пулова</w:t>
      </w:r>
      <w:proofErr w:type="spellEnd"/>
      <w:r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 О.П., відповідальна за технічний супровід</w:t>
      </w:r>
    </w:p>
    <w:p w:rsidR="00600F3B" w:rsidRPr="00600F3B" w:rsidRDefault="0006446D" w:rsidP="00064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2" w:lineRule="atLeast"/>
        <w:ind w:left="360"/>
        <w:jc w:val="both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Вибори голови, </w:t>
      </w:r>
      <w:r w:rsid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 секретаря </w:t>
      </w:r>
      <w:r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та склад лічильної комісії .                                  </w:t>
      </w:r>
      <w:proofErr w:type="spellStart"/>
      <w:r w:rsidR="00600F3B"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>Пулова</w:t>
      </w:r>
      <w:proofErr w:type="spellEnd"/>
      <w:r w:rsidR="00600F3B"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 О.П., відповідальна за технічний супровід</w:t>
      </w:r>
    </w:p>
    <w:p w:rsidR="00615534" w:rsidRPr="00600F3B" w:rsidRDefault="007E217E" w:rsidP="006C5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2" w:lineRule="atLeast"/>
        <w:ind w:left="360"/>
        <w:jc w:val="both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Звіт </w:t>
      </w:r>
      <w:r w:rsidR="00615534" w:rsidRPr="00600F3B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директора </w:t>
      </w:r>
      <w:r w:rsidR="000035FC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Чорноморського НВК Козлової Н,І. </w:t>
      </w:r>
      <w:r w:rsidR="00615534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про свою діяльність </w:t>
      </w:r>
      <w:r w:rsid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за підсумками 2019/2020 навчального року </w:t>
      </w:r>
      <w:r w:rsidR="006C51AF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</w:t>
      </w:r>
      <w:r w:rsid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з питань </w:t>
      </w:r>
      <w:r w:rsidR="00615534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підвищення рівня організації навчально-виховного процесу у закладі, заходи щодо зміцнення та модернізації м</w:t>
      </w:r>
      <w:r w:rsidR="000035FC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атеріальної інфраструктури </w:t>
      </w:r>
      <w:r w:rsid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Чорноморського </w:t>
      </w:r>
      <w:r w:rsidR="000035FC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НВК</w:t>
      </w:r>
      <w:r w:rsidR="00615534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, залучення додаткових джерел фінансування та їх</w:t>
      </w:r>
      <w:r w:rsidR="006C51AF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використання, </w:t>
      </w:r>
      <w:r w:rsid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стан</w:t>
      </w:r>
      <w:r w:rsidR="00615534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забезпечення закладу кваліфікованими </w:t>
      </w:r>
      <w:r w:rsidR="006C51AF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фаховими </w:t>
      </w:r>
      <w:r w:rsidR="00615534" w:rsidRP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педагогічними кадрами, залучення педагогічної та батьківської громадськості, співпрацю з громадськими організаціями.</w:t>
      </w:r>
    </w:p>
    <w:p w:rsidR="00615534" w:rsidRPr="00615534" w:rsidRDefault="00615534" w:rsidP="00615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proofErr w:type="spellStart"/>
      <w:r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Виступи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lang w:eastAsia="ru-RU"/>
        </w:rPr>
        <w:t> </w:t>
      </w:r>
      <w:r w:rsidR="000035FC">
        <w:rPr>
          <w:rFonts w:ascii="Arial" w:eastAsia="Times New Roman" w:hAnsi="Arial" w:cs="Arial"/>
          <w:color w:val="404040"/>
          <w:sz w:val="25"/>
          <w:lang w:val="uk-UA" w:eastAsia="ru-RU"/>
        </w:rPr>
        <w:t xml:space="preserve"> </w:t>
      </w:r>
      <w:r w:rsidR="00600F3B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учасників конференції</w:t>
      </w: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.</w:t>
      </w:r>
    </w:p>
    <w:p w:rsidR="00615534" w:rsidRPr="00DF2B88" w:rsidRDefault="00DF2B88" w:rsidP="00DF2B88">
      <w:pPr>
        <w:shd w:val="clear" w:color="auto" w:fill="FFFFFF"/>
        <w:spacing w:before="100" w:beforeAutospacing="1" w:after="100" w:afterAutospacing="1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5.</w:t>
      </w:r>
      <w:r w:rsidR="00615534" w:rsidRPr="00DF2B88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Оцінювання</w:t>
      </w:r>
      <w:r w:rsidR="00615534" w:rsidRPr="00DF2B88">
        <w:rPr>
          <w:rFonts w:ascii="Arial" w:eastAsia="Times New Roman" w:hAnsi="Arial" w:cs="Arial"/>
          <w:color w:val="404040"/>
          <w:sz w:val="25"/>
          <w:lang w:eastAsia="ru-RU"/>
        </w:rPr>
        <w:t> </w:t>
      </w:r>
      <w:r w:rsidR="00FA4667" w:rsidRPr="00DF2B88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діяльності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К</w:t>
      </w:r>
      <w:r w:rsidR="007E217E" w:rsidRPr="00DF2B88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озлової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Н.І.</w:t>
      </w:r>
      <w:r w:rsidR="00615534" w:rsidRPr="00DF2B88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шляхом таємного голосування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в он</w:t>
      </w:r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-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лайн режимі на платформі </w:t>
      </w:r>
      <w:r>
        <w:rPr>
          <w:rFonts w:ascii="Arial" w:eastAsia="Times New Roman" w:hAnsi="Arial" w:cs="Arial"/>
          <w:color w:val="404040"/>
          <w:sz w:val="25"/>
          <w:szCs w:val="25"/>
          <w:lang w:val="en-US" w:eastAsia="ru-RU"/>
        </w:rPr>
        <w:t>VIBER</w:t>
      </w:r>
      <w:r w:rsidRPr="00DF2B88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</w:p>
    <w:p w:rsidR="00BD6BC7" w:rsidRPr="00600F3B" w:rsidRDefault="00DF2B88" w:rsidP="00BD6BC7">
      <w:pPr>
        <w:shd w:val="clear" w:color="auto" w:fill="FFFFFF"/>
        <w:spacing w:before="100" w:beforeAutospacing="1" w:after="100" w:afterAutospacing="1" w:line="392" w:lineRule="atLeast"/>
        <w:jc w:val="both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1.</w:t>
      </w:r>
      <w:proofErr w:type="spellStart"/>
      <w:r w:rsidR="00615534"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Слухали</w:t>
      </w:r>
      <w:proofErr w:type="spellEnd"/>
      <w:r w:rsidR="00615534"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: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  <w:proofErr w:type="spellStart"/>
      <w:r w:rsidR="00BD6BC7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>Пулову</w:t>
      </w:r>
      <w:proofErr w:type="spellEnd"/>
      <w:r w:rsidR="00BD6BC7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 О.П., відповідальну</w:t>
      </w:r>
      <w:r w:rsidR="00BD6BC7"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 за технічний супровід конференції </w:t>
      </w:r>
      <w:r w:rsidR="00BD6BC7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>, про п</w:t>
      </w:r>
      <w:r w:rsidR="00BD6BC7"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орядок та умови проведення відео конференції в режимі </w:t>
      </w:r>
      <w:r w:rsidR="00BD6BC7" w:rsidRPr="00600F3B">
        <w:rPr>
          <w:rFonts w:ascii="Arial" w:eastAsia="Times New Roman" w:hAnsi="Arial" w:cs="Arial"/>
          <w:iCs/>
          <w:color w:val="404040"/>
          <w:sz w:val="25"/>
          <w:lang w:val="en-US" w:eastAsia="ru-RU"/>
        </w:rPr>
        <w:t>ZOOM</w:t>
      </w:r>
      <w:r w:rsidR="00BD6BC7" w:rsidRPr="00600F3B">
        <w:rPr>
          <w:rFonts w:ascii="Arial" w:eastAsia="Times New Roman" w:hAnsi="Arial" w:cs="Arial"/>
          <w:iCs/>
          <w:color w:val="404040"/>
          <w:sz w:val="25"/>
          <w:lang w:eastAsia="ru-RU"/>
        </w:rPr>
        <w:t xml:space="preserve"> </w:t>
      </w:r>
      <w:r w:rsidR="00BD6BC7" w:rsidRPr="00600F3B">
        <w:rPr>
          <w:rFonts w:ascii="Arial" w:eastAsia="Times New Roman" w:hAnsi="Arial" w:cs="Arial"/>
          <w:iCs/>
          <w:color w:val="404040"/>
          <w:sz w:val="25"/>
          <w:lang w:val="uk-UA" w:eastAsia="ru-RU"/>
        </w:rPr>
        <w:t xml:space="preserve">платформи.                       </w:t>
      </w:r>
    </w:p>
    <w:p w:rsidR="00DF2B88" w:rsidRDefault="00BD6BC7" w:rsidP="00DF2B88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1.1</w:t>
      </w:r>
      <w:r w:rsidR="00DF2B88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Встановили:</w:t>
      </w:r>
      <w:r w:rsidR="00DF2B88" w:rsidRPr="00DF2B88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прийняти інформацію до </w:t>
      </w:r>
      <w:proofErr w:type="gramStart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відома</w:t>
      </w:r>
      <w:proofErr w:type="gramEnd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</w:p>
    <w:p w:rsidR="00BD6BC7" w:rsidRDefault="00BD6BC7" w:rsidP="00BD6BC7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2.</w:t>
      </w:r>
      <w:proofErr w:type="spellStart"/>
      <w:r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Слухали</w:t>
      </w:r>
      <w:proofErr w:type="spellEnd"/>
      <w:r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: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Бурлаченко</w:t>
      </w:r>
      <w:proofErr w:type="spellEnd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В.І.,про призначення головою конференції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Пулову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О.П.</w:t>
      </w: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, секрет</w:t>
      </w:r>
      <w:r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арем  –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Єгорову Г.М.</w:t>
      </w:r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; </w:t>
      </w:r>
      <w:proofErr w:type="spellStart"/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Пулову</w:t>
      </w:r>
      <w:proofErr w:type="spellEnd"/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О.П. про вибори членів лічильної комісії</w:t>
      </w:r>
    </w:p>
    <w:p w:rsidR="0006446D" w:rsidRDefault="00BD6BC7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lastRenderedPageBreak/>
        <w:t>2.1.Встановили:</w:t>
      </w:r>
      <w:r w:rsidRPr="00DF2B88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призначити </w:t>
      </w:r>
    </w:p>
    <w:p w:rsidR="0006446D" w:rsidRDefault="00BD6BC7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головою конференції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Пулову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О.П.</w:t>
      </w: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,</w:t>
      </w:r>
    </w:p>
    <w:p w:rsidR="0006446D" w:rsidRDefault="00BD6BC7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секрет</w:t>
      </w:r>
      <w:r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арем  –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Єгорову Г.М.</w:t>
      </w:r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. , </w:t>
      </w:r>
    </w:p>
    <w:p w:rsidR="0006446D" w:rsidRDefault="0006446D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голову лічильної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комісії-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Ляміну Л.А., </w:t>
      </w:r>
    </w:p>
    <w:p w:rsidR="00BD6BC7" w:rsidRDefault="0006446D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членами лічильної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комісії-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Ярмульську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Г.В., Коваля О.В.</w:t>
      </w:r>
    </w:p>
    <w:p w:rsidR="0006446D" w:rsidRDefault="0006446D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</w:p>
    <w:p w:rsidR="00457CEA" w:rsidRPr="00457CEA" w:rsidRDefault="00241217" w:rsidP="00457CEA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3</w:t>
      </w:r>
      <w:r w:rsidR="00BD6BC7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.</w:t>
      </w:r>
      <w:proofErr w:type="spellStart"/>
      <w:r w:rsidR="00BD6BC7"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Слухали</w:t>
      </w:r>
      <w:proofErr w:type="spellEnd"/>
      <w:r w:rsidR="00BD6BC7" w:rsidRPr="00615534">
        <w:rPr>
          <w:rFonts w:ascii="Arial" w:eastAsia="Times New Roman" w:hAnsi="Arial" w:cs="Arial"/>
          <w:i/>
          <w:iCs/>
          <w:color w:val="404040"/>
          <w:sz w:val="25"/>
          <w:lang w:eastAsia="ru-RU"/>
        </w:rPr>
        <w:t>:</w:t>
      </w:r>
      <w:r w:rsidR="00BD6BC7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Козлову Н.І, </w:t>
      </w:r>
      <w:r w:rsidR="00BD6BC7" w:rsidRPr="00600F3B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директора </w:t>
      </w:r>
      <w:r w:rsidR="00BD6BC7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Чорноморського НВК</w:t>
      </w:r>
      <w:r w:rsidR="00457CEA" w:rsidRPr="00457CEA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457CEA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з наступних питань: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Організацію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освітнього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процесу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в 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закладі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Забезпечення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кваліфікованими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педагогічними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кадрами.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Методичну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роботу.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Організацію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р</w:t>
      </w:r>
      <w:proofErr w:type="gram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ізних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форм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позаурочної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навчально-виховної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роботи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proofErr w:type="gram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Р</w:t>
      </w:r>
      <w:proofErr w:type="gram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івень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навчальних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досягнень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учнів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школи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(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якість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знань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).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Роботу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з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дітьми</w:t>
      </w:r>
      <w:proofErr w:type="spellEnd"/>
      <w:proofErr w:type="gramStart"/>
      <w:r w:rsidRPr="00457CEA">
        <w:rPr>
          <w:rFonts w:ascii="Arial" w:eastAsia="Times New Roman" w:hAnsi="Arial" w:cs="Arial"/>
          <w:color w:val="FF0000"/>
          <w:sz w:val="25"/>
          <w:szCs w:val="25"/>
          <w:lang w:val="uk-UA" w:eastAsia="ru-RU"/>
        </w:rPr>
        <w:t xml:space="preserve"> </w:t>
      </w:r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  <w:proofErr w:type="gramEnd"/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proofErr w:type="gram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Соц</w:t>
      </w:r>
      <w:proofErr w:type="gram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іальний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захист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дітей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Охорону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праці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у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школі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Наявність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матеріально-технічної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бази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Матеріальну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інфраструктуру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457CEA" w:rsidRPr="00457CEA" w:rsidRDefault="00457CEA" w:rsidP="00457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Завдання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на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наступний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20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val="uk-UA" w:eastAsia="ru-RU"/>
        </w:rPr>
        <w:t>20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-202</w:t>
      </w:r>
      <w:r w:rsidRPr="00457CEA">
        <w:rPr>
          <w:rFonts w:ascii="Arial" w:eastAsia="Times New Roman" w:hAnsi="Arial" w:cs="Arial"/>
          <w:color w:val="FF0000"/>
          <w:sz w:val="25"/>
          <w:szCs w:val="25"/>
          <w:lang w:val="uk-UA" w:eastAsia="ru-RU"/>
        </w:rPr>
        <w:t>1</w:t>
      </w:r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навчальний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р</w:t>
      </w:r>
      <w:proofErr w:type="gram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ік</w:t>
      </w:r>
      <w:proofErr w:type="spellEnd"/>
      <w:r w:rsidRPr="00457CEA">
        <w:rPr>
          <w:rFonts w:ascii="Arial" w:eastAsia="Times New Roman" w:hAnsi="Arial" w:cs="Arial"/>
          <w:color w:val="FF0000"/>
          <w:sz w:val="25"/>
          <w:szCs w:val="25"/>
          <w:lang w:eastAsia="ru-RU"/>
        </w:rPr>
        <w:t>.</w:t>
      </w:r>
    </w:p>
    <w:p w:rsidR="00DF2B88" w:rsidRPr="00457CEA" w:rsidRDefault="00457CEA" w:rsidP="00DF2B88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(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Звіт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додається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)</w:t>
      </w:r>
    </w:p>
    <w:p w:rsidR="00241217" w:rsidRDefault="00241217" w:rsidP="00241217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3.1Встановили:</w:t>
      </w:r>
      <w:r w:rsidRPr="00DF2B88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прийняти інформацію Козлової Н.І. до </w:t>
      </w:r>
      <w:proofErr w:type="gramStart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відома</w:t>
      </w:r>
      <w:proofErr w:type="gramEnd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</w:p>
    <w:p w:rsidR="00241217" w:rsidRDefault="00241217" w:rsidP="00241217">
      <w:pPr>
        <w:shd w:val="clear" w:color="auto" w:fill="FFFFFF"/>
        <w:spacing w:before="100" w:beforeAutospacing="1" w:after="100" w:afterAutospacing="1" w:line="392" w:lineRule="atLeast"/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4.</w:t>
      </w:r>
      <w:r w:rsidRPr="00241217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Слухали: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учасників конференції  Ляміну Л.А., Качуру Ю.О. та Качуру К. О., Дагестані К.В. , Макєєву Н.Г. про роботу директора Козлової Н.І.</w:t>
      </w:r>
    </w:p>
    <w:p w:rsidR="00241217" w:rsidRDefault="00241217" w:rsidP="00241217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4.1 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Встановили:</w:t>
      </w:r>
      <w:r w:rsidRPr="00DF2B88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прийняти інформацію учасників конференції  до </w:t>
      </w:r>
      <w:proofErr w:type="gramStart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відома</w:t>
      </w:r>
      <w:proofErr w:type="gramEnd"/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</w:t>
      </w:r>
    </w:p>
    <w:p w:rsidR="00241217" w:rsidRDefault="00241217" w:rsidP="00241217">
      <w:pPr>
        <w:shd w:val="clear" w:color="auto" w:fill="FFFFFF"/>
        <w:spacing w:before="100" w:beforeAutospacing="1" w:after="100" w:afterAutospacing="1" w:line="392" w:lineRule="atLeast"/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5. Слухали: Ляміну Л.А. про підсумки он-лайн голосування про роботу Козлової Н.І., директора Чорноморського НВК за підсумками 2019/2020 навчального року</w:t>
      </w:r>
    </w:p>
    <w:p w:rsidR="00241217" w:rsidRDefault="00241217" w:rsidP="00241217">
      <w:pPr>
        <w:shd w:val="clear" w:color="auto" w:fill="FFFFFF"/>
        <w:spacing w:before="100" w:beforeAutospacing="1" w:after="100" w:afterAutospacing="1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5.1. Встановили наступні результати </w:t>
      </w:r>
      <w:r w:rsidR="0006446D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оцінювання 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роботи</w:t>
      </w:r>
      <w:r w:rsidR="0006446D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директора Козлової Н.І. за результатами </w:t>
      </w:r>
      <w:r w:rsidR="0006446D" w:rsidRPr="00DF2B88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таємного голосування </w:t>
      </w:r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в он-лайн режимі на платформі </w:t>
      </w:r>
      <w:r w:rsidR="0006446D">
        <w:rPr>
          <w:rFonts w:ascii="Arial" w:eastAsia="Times New Roman" w:hAnsi="Arial" w:cs="Arial"/>
          <w:color w:val="404040"/>
          <w:sz w:val="25"/>
          <w:szCs w:val="25"/>
          <w:lang w:val="en-US" w:eastAsia="ru-RU"/>
        </w:rPr>
        <w:t>VIBER</w:t>
      </w:r>
      <w:r w:rsidR="0006446D" w:rsidRPr="00DF2B88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06446D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станом на 13.00 26.06.2020 року</w:t>
      </w:r>
    </w:p>
    <w:p w:rsidR="00D67B04" w:rsidRPr="0006446D" w:rsidRDefault="00D67B04" w:rsidP="00241217">
      <w:pPr>
        <w:shd w:val="clear" w:color="auto" w:fill="FFFFFF"/>
        <w:spacing w:before="100" w:beforeAutospacing="1" w:after="100" w:afterAutospacing="1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</w:p>
    <w:p w:rsidR="00241217" w:rsidRPr="0006446D" w:rsidRDefault="00241217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b/>
          <w:i/>
          <w:iCs/>
          <w:color w:val="404040"/>
          <w:sz w:val="25"/>
          <w:u w:val="single"/>
          <w:lang w:val="uk-UA" w:eastAsia="ru-RU"/>
        </w:rPr>
      </w:pPr>
      <w:r w:rsidRPr="0006446D">
        <w:rPr>
          <w:rFonts w:ascii="Arial" w:eastAsia="Times New Roman" w:hAnsi="Arial" w:cs="Arial"/>
          <w:b/>
          <w:i/>
          <w:iCs/>
          <w:color w:val="404040"/>
          <w:sz w:val="25"/>
          <w:u w:val="single"/>
          <w:lang w:val="uk-UA" w:eastAsia="ru-RU"/>
        </w:rPr>
        <w:lastRenderedPageBreak/>
        <w:t xml:space="preserve">- робота визнана «задовільною»- 15 голосів; </w:t>
      </w:r>
    </w:p>
    <w:p w:rsidR="00241217" w:rsidRPr="00241217" w:rsidRDefault="00241217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- робота визнана «задовільною» з моральним заохоченням - 6 голосів; </w:t>
      </w:r>
    </w:p>
    <w:p w:rsidR="00241217" w:rsidRPr="00241217" w:rsidRDefault="00241217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- робота визнана «задовільною»</w:t>
      </w:r>
      <w:r w:rsidR="0006446D"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з матеріальним заохоченням - 10</w:t>
      </w: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 голосів; </w:t>
      </w:r>
    </w:p>
    <w:p w:rsidR="0006446D" w:rsidRDefault="0006446D" w:rsidP="0006446D">
      <w:pPr>
        <w:shd w:val="clear" w:color="auto" w:fill="FFFFFF"/>
        <w:spacing w:after="0" w:line="392" w:lineRule="atLeast"/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 xml:space="preserve">- робота визнана « не задовільною» - 0 голосів; </w:t>
      </w:r>
    </w:p>
    <w:p w:rsidR="00615534" w:rsidRDefault="0006446D" w:rsidP="00457CEA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i/>
          <w:iCs/>
          <w:color w:val="404040"/>
          <w:sz w:val="25"/>
          <w:lang w:val="uk-UA" w:eastAsia="ru-RU"/>
        </w:rPr>
        <w:t>-- керівник не відповідає займаній посаді - 0 голосів;</w:t>
      </w:r>
    </w:p>
    <w:p w:rsidR="00457CEA" w:rsidRPr="00457CEA" w:rsidRDefault="00457CEA" w:rsidP="00457CEA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</w:p>
    <w:p w:rsidR="00615534" w:rsidRPr="00615534" w:rsidRDefault="00615534" w:rsidP="00615534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615534">
        <w:rPr>
          <w:rFonts w:ascii="Arial" w:eastAsia="Times New Roman" w:hAnsi="Arial" w:cs="Arial"/>
          <w:b/>
          <w:bCs/>
          <w:color w:val="404040"/>
          <w:sz w:val="25"/>
          <w:lang w:eastAsia="ru-RU"/>
        </w:rPr>
        <w:t>УХВАЛИЛИ:</w:t>
      </w:r>
    </w:p>
    <w:p w:rsidR="00615534" w:rsidRPr="00615534" w:rsidRDefault="00615534" w:rsidP="00615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Визнати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роботу директора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школи</w:t>
      </w:r>
      <w:proofErr w:type="spellEnd"/>
      <w:r w:rsidR="00490CD5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Козлової Н.І.</w:t>
      </w: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,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задовільною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.</w:t>
      </w:r>
    </w:p>
    <w:p w:rsidR="00615534" w:rsidRPr="00457CEA" w:rsidRDefault="00615534" w:rsidP="00615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Довести </w:t>
      </w:r>
      <w:proofErr w:type="spellStart"/>
      <w:proofErr w:type="gram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р</w:t>
      </w:r>
      <w:proofErr w:type="gram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ішення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r w:rsidR="00457CEA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конференції </w:t>
      </w: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до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відома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відділу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освіти</w:t>
      </w:r>
      <w:proofErr w:type="spellEnd"/>
      <w:r w:rsidR="00490CD5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Чорноморської міської ради</w:t>
      </w:r>
      <w:r w:rsidR="00457CEA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до 30.06.2020 року</w:t>
      </w:r>
    </w:p>
    <w:p w:rsidR="00457CEA" w:rsidRPr="00615534" w:rsidRDefault="00457CEA" w:rsidP="00615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2" w:lineRule="atLeast"/>
        <w:ind w:left="360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Оприлюднити матеріали про проведення відео конференції, протокол та результати оцінювання роботи </w:t>
      </w:r>
      <w:r w:rsidR="00D67B04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на</w:t>
      </w:r>
      <w:r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сайті Чорноморського НВК до 30.06.2020</w:t>
      </w:r>
    </w:p>
    <w:p w:rsidR="00615534" w:rsidRPr="00490CD5" w:rsidRDefault="00615534" w:rsidP="00615534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Голова </w:t>
      </w: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зборів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:     </w:t>
      </w:r>
      <w:r w:rsidR="00490CD5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                     </w:t>
      </w:r>
      <w:proofErr w:type="spellStart"/>
      <w:r w:rsidR="00490CD5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Пулова</w:t>
      </w:r>
      <w:proofErr w:type="spellEnd"/>
      <w:r w:rsidR="00490CD5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 xml:space="preserve"> О.П.</w:t>
      </w:r>
    </w:p>
    <w:p w:rsidR="00615534" w:rsidRPr="00490CD5" w:rsidRDefault="00615534" w:rsidP="00615534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</w:pPr>
      <w:proofErr w:type="spellStart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Секретар</w:t>
      </w:r>
      <w:proofErr w:type="spellEnd"/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:             </w:t>
      </w:r>
      <w:r w:rsidR="00490CD5">
        <w:rPr>
          <w:rFonts w:ascii="Arial" w:eastAsia="Times New Roman" w:hAnsi="Arial" w:cs="Arial"/>
          <w:color w:val="404040"/>
          <w:sz w:val="25"/>
          <w:szCs w:val="25"/>
          <w:lang w:eastAsia="ru-RU"/>
        </w:rPr>
        <w:t xml:space="preserve">                      </w:t>
      </w:r>
      <w:r w:rsidR="00490CD5">
        <w:rPr>
          <w:rFonts w:ascii="Arial" w:eastAsia="Times New Roman" w:hAnsi="Arial" w:cs="Arial"/>
          <w:color w:val="404040"/>
          <w:sz w:val="25"/>
          <w:szCs w:val="25"/>
          <w:lang w:val="uk-UA" w:eastAsia="ru-RU"/>
        </w:rPr>
        <w:t>Єгорова Г.М.</w:t>
      </w:r>
    </w:p>
    <w:p w:rsidR="00615534" w:rsidRPr="00615534" w:rsidRDefault="00615534" w:rsidP="00615534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615534" w:rsidRPr="00615534" w:rsidRDefault="00615534" w:rsidP="00615534">
      <w:pPr>
        <w:shd w:val="clear" w:color="auto" w:fill="FFFFFF"/>
        <w:spacing w:after="360" w:line="392" w:lineRule="atLeast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615534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C6437B" w:rsidRDefault="00C6437B"/>
    <w:sectPr w:rsidR="00C6437B" w:rsidSect="00CF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6C" w:rsidRDefault="0089636C" w:rsidP="0006446D">
      <w:pPr>
        <w:spacing w:after="0" w:line="240" w:lineRule="auto"/>
      </w:pPr>
      <w:r>
        <w:separator/>
      </w:r>
    </w:p>
  </w:endnote>
  <w:endnote w:type="continuationSeparator" w:id="0">
    <w:p w:rsidR="0089636C" w:rsidRDefault="0089636C" w:rsidP="000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6C" w:rsidRDefault="0089636C" w:rsidP="0006446D">
      <w:pPr>
        <w:spacing w:after="0" w:line="240" w:lineRule="auto"/>
      </w:pPr>
      <w:r>
        <w:separator/>
      </w:r>
    </w:p>
  </w:footnote>
  <w:footnote w:type="continuationSeparator" w:id="0">
    <w:p w:rsidR="0089636C" w:rsidRDefault="0089636C" w:rsidP="0006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ACD"/>
    <w:multiLevelType w:val="multilevel"/>
    <w:tmpl w:val="ED5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14495"/>
    <w:multiLevelType w:val="multilevel"/>
    <w:tmpl w:val="A8B4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932768"/>
    <w:multiLevelType w:val="multilevel"/>
    <w:tmpl w:val="D73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4683F"/>
    <w:multiLevelType w:val="multilevel"/>
    <w:tmpl w:val="ED1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F57E1"/>
    <w:multiLevelType w:val="multilevel"/>
    <w:tmpl w:val="24F6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57A89"/>
    <w:multiLevelType w:val="multilevel"/>
    <w:tmpl w:val="6AE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34"/>
    <w:rsid w:val="000035FC"/>
    <w:rsid w:val="00013CE0"/>
    <w:rsid w:val="00015B7F"/>
    <w:rsid w:val="00026723"/>
    <w:rsid w:val="00037208"/>
    <w:rsid w:val="00062AD6"/>
    <w:rsid w:val="0006446D"/>
    <w:rsid w:val="0007558F"/>
    <w:rsid w:val="000770C5"/>
    <w:rsid w:val="0009619E"/>
    <w:rsid w:val="000A0ED5"/>
    <w:rsid w:val="000A1408"/>
    <w:rsid w:val="000B0C79"/>
    <w:rsid w:val="000C6E83"/>
    <w:rsid w:val="000D3714"/>
    <w:rsid w:val="000E17DD"/>
    <w:rsid w:val="000E347F"/>
    <w:rsid w:val="000E6894"/>
    <w:rsid w:val="000F276F"/>
    <w:rsid w:val="00103BF0"/>
    <w:rsid w:val="00135077"/>
    <w:rsid w:val="001420DE"/>
    <w:rsid w:val="0016186E"/>
    <w:rsid w:val="001834FD"/>
    <w:rsid w:val="001A5C41"/>
    <w:rsid w:val="001B3FB5"/>
    <w:rsid w:val="00204709"/>
    <w:rsid w:val="00214168"/>
    <w:rsid w:val="00216EEC"/>
    <w:rsid w:val="00241217"/>
    <w:rsid w:val="00262312"/>
    <w:rsid w:val="002772AE"/>
    <w:rsid w:val="00285E73"/>
    <w:rsid w:val="002A6170"/>
    <w:rsid w:val="002B5B9C"/>
    <w:rsid w:val="002C423C"/>
    <w:rsid w:val="002D1FB6"/>
    <w:rsid w:val="002E6A5A"/>
    <w:rsid w:val="002F1427"/>
    <w:rsid w:val="00303B37"/>
    <w:rsid w:val="00305E57"/>
    <w:rsid w:val="003250B1"/>
    <w:rsid w:val="003345EB"/>
    <w:rsid w:val="00346DD9"/>
    <w:rsid w:val="003721E3"/>
    <w:rsid w:val="00375686"/>
    <w:rsid w:val="00384CAD"/>
    <w:rsid w:val="00392A2A"/>
    <w:rsid w:val="003B1511"/>
    <w:rsid w:val="003C2259"/>
    <w:rsid w:val="003D786E"/>
    <w:rsid w:val="004047E8"/>
    <w:rsid w:val="00435BF7"/>
    <w:rsid w:val="00457CEA"/>
    <w:rsid w:val="004804BB"/>
    <w:rsid w:val="00490CD5"/>
    <w:rsid w:val="0049608F"/>
    <w:rsid w:val="004A189B"/>
    <w:rsid w:val="004A21A1"/>
    <w:rsid w:val="004C16FD"/>
    <w:rsid w:val="004C505A"/>
    <w:rsid w:val="004D6FD1"/>
    <w:rsid w:val="004E394F"/>
    <w:rsid w:val="004E5E1B"/>
    <w:rsid w:val="00505CEE"/>
    <w:rsid w:val="00516AA1"/>
    <w:rsid w:val="00522234"/>
    <w:rsid w:val="00524172"/>
    <w:rsid w:val="00570861"/>
    <w:rsid w:val="005B2C8A"/>
    <w:rsid w:val="005D1D91"/>
    <w:rsid w:val="005D77DB"/>
    <w:rsid w:val="005E0F93"/>
    <w:rsid w:val="00600F3B"/>
    <w:rsid w:val="00602750"/>
    <w:rsid w:val="00604678"/>
    <w:rsid w:val="006119EF"/>
    <w:rsid w:val="00615534"/>
    <w:rsid w:val="0065367C"/>
    <w:rsid w:val="0067218A"/>
    <w:rsid w:val="00687EF4"/>
    <w:rsid w:val="00695B35"/>
    <w:rsid w:val="006A104B"/>
    <w:rsid w:val="006C51AF"/>
    <w:rsid w:val="006C6198"/>
    <w:rsid w:val="006E4D8C"/>
    <w:rsid w:val="006F0E61"/>
    <w:rsid w:val="006F19BC"/>
    <w:rsid w:val="006F7091"/>
    <w:rsid w:val="00705571"/>
    <w:rsid w:val="007126A5"/>
    <w:rsid w:val="007244C9"/>
    <w:rsid w:val="007311CF"/>
    <w:rsid w:val="00737BD3"/>
    <w:rsid w:val="00772437"/>
    <w:rsid w:val="007736E0"/>
    <w:rsid w:val="00784EE8"/>
    <w:rsid w:val="00787683"/>
    <w:rsid w:val="007A392E"/>
    <w:rsid w:val="007B3E74"/>
    <w:rsid w:val="007D2A73"/>
    <w:rsid w:val="007D39FD"/>
    <w:rsid w:val="007E1DD9"/>
    <w:rsid w:val="007E217E"/>
    <w:rsid w:val="007E25D8"/>
    <w:rsid w:val="007F555E"/>
    <w:rsid w:val="00803D76"/>
    <w:rsid w:val="00803E87"/>
    <w:rsid w:val="00817899"/>
    <w:rsid w:val="00825298"/>
    <w:rsid w:val="008460CD"/>
    <w:rsid w:val="00874919"/>
    <w:rsid w:val="008766F1"/>
    <w:rsid w:val="00881297"/>
    <w:rsid w:val="0089636C"/>
    <w:rsid w:val="00897036"/>
    <w:rsid w:val="008C4D0B"/>
    <w:rsid w:val="008E489A"/>
    <w:rsid w:val="008F1788"/>
    <w:rsid w:val="009011F8"/>
    <w:rsid w:val="009026D5"/>
    <w:rsid w:val="00912DEA"/>
    <w:rsid w:val="00937805"/>
    <w:rsid w:val="0094416F"/>
    <w:rsid w:val="009449A3"/>
    <w:rsid w:val="009565F6"/>
    <w:rsid w:val="009B3226"/>
    <w:rsid w:val="009D562A"/>
    <w:rsid w:val="009F10D9"/>
    <w:rsid w:val="00A21A78"/>
    <w:rsid w:val="00A25AF7"/>
    <w:rsid w:val="00A40133"/>
    <w:rsid w:val="00A5010C"/>
    <w:rsid w:val="00A63AB7"/>
    <w:rsid w:val="00A714B8"/>
    <w:rsid w:val="00A74033"/>
    <w:rsid w:val="00A762CA"/>
    <w:rsid w:val="00A85883"/>
    <w:rsid w:val="00AA4A0D"/>
    <w:rsid w:val="00AA7835"/>
    <w:rsid w:val="00AB3EF0"/>
    <w:rsid w:val="00AC1056"/>
    <w:rsid w:val="00AC1A6B"/>
    <w:rsid w:val="00AC67B4"/>
    <w:rsid w:val="00AD790F"/>
    <w:rsid w:val="00B0115B"/>
    <w:rsid w:val="00B1460F"/>
    <w:rsid w:val="00B30991"/>
    <w:rsid w:val="00B313EC"/>
    <w:rsid w:val="00B36001"/>
    <w:rsid w:val="00B72CA2"/>
    <w:rsid w:val="00B76CA7"/>
    <w:rsid w:val="00BA2DDD"/>
    <w:rsid w:val="00BB3EA0"/>
    <w:rsid w:val="00BD5B99"/>
    <w:rsid w:val="00BD6BC7"/>
    <w:rsid w:val="00BE7B8D"/>
    <w:rsid w:val="00C12BDE"/>
    <w:rsid w:val="00C1399F"/>
    <w:rsid w:val="00C209FC"/>
    <w:rsid w:val="00C20B46"/>
    <w:rsid w:val="00C3739D"/>
    <w:rsid w:val="00C41798"/>
    <w:rsid w:val="00C4221A"/>
    <w:rsid w:val="00C6437B"/>
    <w:rsid w:val="00C74DCA"/>
    <w:rsid w:val="00CA3D17"/>
    <w:rsid w:val="00CA549D"/>
    <w:rsid w:val="00CC15D3"/>
    <w:rsid w:val="00CC4A39"/>
    <w:rsid w:val="00CC642F"/>
    <w:rsid w:val="00CD1A4D"/>
    <w:rsid w:val="00CE66F7"/>
    <w:rsid w:val="00CF32BC"/>
    <w:rsid w:val="00D205AE"/>
    <w:rsid w:val="00D21E9F"/>
    <w:rsid w:val="00D318FF"/>
    <w:rsid w:val="00D44929"/>
    <w:rsid w:val="00D66909"/>
    <w:rsid w:val="00D67B04"/>
    <w:rsid w:val="00DB215A"/>
    <w:rsid w:val="00DC61B4"/>
    <w:rsid w:val="00DD0233"/>
    <w:rsid w:val="00DE1B2F"/>
    <w:rsid w:val="00DE36AE"/>
    <w:rsid w:val="00DF2B88"/>
    <w:rsid w:val="00DF425B"/>
    <w:rsid w:val="00DF4D2D"/>
    <w:rsid w:val="00E02EBB"/>
    <w:rsid w:val="00E05885"/>
    <w:rsid w:val="00E17A33"/>
    <w:rsid w:val="00E34FDB"/>
    <w:rsid w:val="00E42290"/>
    <w:rsid w:val="00E61FAC"/>
    <w:rsid w:val="00E81B23"/>
    <w:rsid w:val="00E81BF9"/>
    <w:rsid w:val="00E83976"/>
    <w:rsid w:val="00EB57CB"/>
    <w:rsid w:val="00EC46DC"/>
    <w:rsid w:val="00EE7BBB"/>
    <w:rsid w:val="00F12E22"/>
    <w:rsid w:val="00F13E75"/>
    <w:rsid w:val="00F46DFB"/>
    <w:rsid w:val="00F51086"/>
    <w:rsid w:val="00F7759F"/>
    <w:rsid w:val="00F92A68"/>
    <w:rsid w:val="00F95123"/>
    <w:rsid w:val="00FA1932"/>
    <w:rsid w:val="00FA4667"/>
    <w:rsid w:val="00FB1404"/>
    <w:rsid w:val="00FB4C1D"/>
    <w:rsid w:val="00FC7B68"/>
    <w:rsid w:val="00FD1A83"/>
    <w:rsid w:val="00FE31A2"/>
    <w:rsid w:val="00FE5E5A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B14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4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4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4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4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4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0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40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140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14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14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B140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B14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B14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14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140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B14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B140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140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B140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B140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B1404"/>
    <w:rPr>
      <w:b/>
      <w:i/>
      <w:iCs/>
    </w:rPr>
  </w:style>
  <w:style w:type="paragraph" w:styleId="aa">
    <w:name w:val="No Spacing"/>
    <w:link w:val="ab"/>
    <w:uiPriority w:val="1"/>
    <w:qFormat/>
    <w:rsid w:val="00FB14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1404"/>
  </w:style>
  <w:style w:type="paragraph" w:styleId="ac">
    <w:name w:val="List Paragraph"/>
    <w:basedOn w:val="a"/>
    <w:uiPriority w:val="34"/>
    <w:qFormat/>
    <w:rsid w:val="00FB140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B140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B140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B140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E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B1404"/>
    <w:rPr>
      <w:rFonts w:asciiTheme="majorHAnsi" w:eastAsiaTheme="minorEastAsia" w:hAnsiTheme="majorHAnsi"/>
      <w:bCs/>
      <w:iCs/>
      <w:color w:val="FFFE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B14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B140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B14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B1404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B1404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B1404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61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534"/>
  </w:style>
  <w:style w:type="paragraph" w:styleId="af6">
    <w:name w:val="header"/>
    <w:basedOn w:val="a"/>
    <w:link w:val="af7"/>
    <w:uiPriority w:val="99"/>
    <w:semiHidden/>
    <w:unhideWhenUsed/>
    <w:rsid w:val="0006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6446D"/>
    <w:rPr>
      <w:sz w:val="21"/>
    </w:rPr>
  </w:style>
  <w:style w:type="paragraph" w:styleId="af8">
    <w:name w:val="footer"/>
    <w:basedOn w:val="a"/>
    <w:link w:val="af9"/>
    <w:uiPriority w:val="99"/>
    <w:semiHidden/>
    <w:unhideWhenUsed/>
    <w:rsid w:val="0006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6446D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2020-06-22T08:00:00Z</dcterms:created>
  <dcterms:modified xsi:type="dcterms:W3CDTF">2020-06-26T10:51:00Z</dcterms:modified>
</cp:coreProperties>
</file>